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6BC49B5" w14:textId="77777777" w:rsidR="0035386D" w:rsidRPr="0035386D" w:rsidRDefault="0035386D" w:rsidP="0035386D">
      <w:pPr>
        <w:spacing w:after="0"/>
        <w:jc w:val="both"/>
        <w:rPr>
          <w:rFonts w:ascii="Arial" w:hAnsi="Arial" w:cs="Arial"/>
          <w:color w:val="000000" w:themeColor="text1"/>
          <w:lang w:val="es-ES"/>
        </w:rPr>
      </w:pPr>
      <w:r w:rsidRPr="0035386D">
        <w:rPr>
          <w:rFonts w:ascii="Arial" w:hAnsi="Arial" w:cs="Arial"/>
          <w:color w:val="000000" w:themeColor="text1"/>
          <w:lang w:val="es-ES"/>
        </w:rPr>
        <w:t>(Formato papelería Empresa solicitante)</w:t>
      </w:r>
    </w:p>
    <w:p w14:paraId="0064686B" w14:textId="77777777" w:rsidR="0035386D" w:rsidRPr="0035386D" w:rsidRDefault="0035386D" w:rsidP="0035386D">
      <w:pPr>
        <w:spacing w:after="0"/>
        <w:ind w:left="7"/>
        <w:jc w:val="both"/>
        <w:rPr>
          <w:rFonts w:ascii="Arial" w:hAnsi="Arial" w:cs="Arial"/>
          <w:color w:val="000000" w:themeColor="text1"/>
          <w:lang w:val="es-ES"/>
        </w:rPr>
      </w:pPr>
    </w:p>
    <w:p w14:paraId="2706852C" w14:textId="5E2186E8" w:rsidR="0035386D" w:rsidRPr="0035386D" w:rsidRDefault="0035386D" w:rsidP="0035386D">
      <w:pPr>
        <w:spacing w:after="0"/>
        <w:ind w:left="7"/>
        <w:jc w:val="both"/>
        <w:rPr>
          <w:rFonts w:ascii="Arial" w:hAnsi="Arial" w:cs="Arial"/>
          <w:color w:val="000000" w:themeColor="text1"/>
          <w:lang w:val="es-ES"/>
        </w:rPr>
      </w:pPr>
      <w:r w:rsidRPr="0035386D">
        <w:rPr>
          <w:rFonts w:ascii="Arial" w:hAnsi="Arial" w:cs="Arial"/>
          <w:color w:val="000000" w:themeColor="text1"/>
          <w:lang w:val="es-ES"/>
        </w:rPr>
        <w:t xml:space="preserve">&lt;Ciudad&gt;, </w:t>
      </w:r>
      <w:r w:rsidRPr="00D02A29">
        <w:rPr>
          <w:rFonts w:ascii="Arial" w:hAnsi="Arial" w:cs="Arial"/>
          <w:color w:val="000000" w:themeColor="text1"/>
          <w:highlight w:val="yellow"/>
          <w:lang w:val="es-ES"/>
        </w:rPr>
        <w:t>xx</w:t>
      </w:r>
      <w:r w:rsidRPr="0035386D">
        <w:rPr>
          <w:rFonts w:ascii="Arial" w:hAnsi="Arial" w:cs="Arial"/>
          <w:color w:val="000000" w:themeColor="text1"/>
          <w:lang w:val="es-ES"/>
        </w:rPr>
        <w:t xml:space="preserve"> de </w:t>
      </w:r>
      <w:proofErr w:type="spellStart"/>
      <w:r w:rsidRPr="00D02A29">
        <w:rPr>
          <w:rFonts w:ascii="Arial" w:hAnsi="Arial" w:cs="Arial"/>
          <w:color w:val="000000" w:themeColor="text1"/>
          <w:highlight w:val="yellow"/>
          <w:lang w:val="es-ES"/>
        </w:rPr>
        <w:t>xxx</w:t>
      </w:r>
      <w:proofErr w:type="spellEnd"/>
      <w:r w:rsidRPr="0035386D">
        <w:rPr>
          <w:rFonts w:ascii="Arial" w:hAnsi="Arial" w:cs="Arial"/>
          <w:color w:val="000000" w:themeColor="text1"/>
          <w:lang w:val="es-ES"/>
        </w:rPr>
        <w:t xml:space="preserve"> de 20</w:t>
      </w:r>
      <w:r w:rsidR="00D02A29" w:rsidRPr="00D02A29">
        <w:rPr>
          <w:rFonts w:ascii="Arial" w:hAnsi="Arial" w:cs="Arial"/>
          <w:color w:val="000000" w:themeColor="text1"/>
          <w:highlight w:val="yellow"/>
          <w:lang w:val="es-ES"/>
        </w:rPr>
        <w:t>xx</w:t>
      </w:r>
    </w:p>
    <w:p w14:paraId="402FBA95" w14:textId="77777777" w:rsidR="0035386D" w:rsidRPr="0035386D" w:rsidRDefault="0035386D" w:rsidP="0035386D">
      <w:pPr>
        <w:spacing w:after="0"/>
        <w:ind w:left="7"/>
        <w:jc w:val="both"/>
        <w:rPr>
          <w:rFonts w:ascii="Arial" w:hAnsi="Arial" w:cs="Arial"/>
          <w:color w:val="000000" w:themeColor="text1"/>
          <w:lang w:val="es-ES"/>
        </w:rPr>
      </w:pPr>
    </w:p>
    <w:p w14:paraId="0215C6F1" w14:textId="77777777" w:rsidR="0035386D" w:rsidRPr="0035386D" w:rsidRDefault="0035386D" w:rsidP="0035386D">
      <w:pPr>
        <w:spacing w:after="0"/>
        <w:ind w:left="7"/>
        <w:jc w:val="both"/>
        <w:rPr>
          <w:rFonts w:ascii="Arial" w:hAnsi="Arial" w:cs="Arial"/>
          <w:color w:val="000000" w:themeColor="text1"/>
          <w:lang w:val="es-ES"/>
        </w:rPr>
      </w:pPr>
      <w:r w:rsidRPr="0035386D">
        <w:rPr>
          <w:rFonts w:ascii="Arial" w:hAnsi="Arial" w:cs="Arial"/>
          <w:color w:val="000000" w:themeColor="text1"/>
          <w:lang w:val="es-ES"/>
        </w:rPr>
        <w:t xml:space="preserve">Señores </w:t>
      </w:r>
    </w:p>
    <w:p w14:paraId="187DB2BE" w14:textId="3ADD781C" w:rsidR="0035386D" w:rsidRPr="00D02A29" w:rsidRDefault="00D02A29" w:rsidP="0035386D">
      <w:pPr>
        <w:spacing w:after="0"/>
        <w:ind w:left="7"/>
        <w:jc w:val="both"/>
        <w:rPr>
          <w:rFonts w:ascii="Arial" w:hAnsi="Arial" w:cs="Arial"/>
          <w:b/>
          <w:bCs/>
          <w:color w:val="000000" w:themeColor="text1"/>
          <w:lang w:val="es-ES"/>
        </w:rPr>
      </w:pPr>
      <w:r w:rsidRPr="00D02A29">
        <w:rPr>
          <w:rFonts w:ascii="Arial" w:hAnsi="Arial" w:cs="Arial"/>
          <w:b/>
          <w:bCs/>
          <w:color w:val="000000" w:themeColor="text1"/>
          <w:lang w:val="es-ES"/>
        </w:rPr>
        <w:t>AGENCIA DE RENOVACIÓN DEL TERRITORIO - ART</w:t>
      </w:r>
    </w:p>
    <w:p w14:paraId="27D4C119" w14:textId="77777777" w:rsidR="00D02A29" w:rsidRDefault="00D02A29" w:rsidP="00D02A29">
      <w:pPr>
        <w:spacing w:after="0"/>
        <w:ind w:left="7"/>
        <w:jc w:val="both"/>
        <w:rPr>
          <w:rFonts w:ascii="Arial" w:hAnsi="Arial" w:cs="Arial"/>
          <w:color w:val="000000" w:themeColor="text1"/>
          <w:lang w:val="es-ES"/>
        </w:rPr>
      </w:pPr>
      <w:r>
        <w:rPr>
          <w:rFonts w:ascii="Arial" w:hAnsi="Arial" w:cs="Arial"/>
          <w:color w:val="000000" w:themeColor="text1"/>
          <w:lang w:val="es-ES"/>
        </w:rPr>
        <w:t>Dirección de Programación y Gestión para la Implementación</w:t>
      </w:r>
    </w:p>
    <w:p w14:paraId="6AB4F54D" w14:textId="77777777" w:rsidR="0035386D" w:rsidRPr="0035386D" w:rsidRDefault="0035386D" w:rsidP="0035386D">
      <w:pPr>
        <w:spacing w:after="0"/>
        <w:ind w:left="7"/>
        <w:jc w:val="both"/>
        <w:rPr>
          <w:rFonts w:ascii="Arial" w:hAnsi="Arial" w:cs="Arial"/>
          <w:color w:val="000000" w:themeColor="text1"/>
          <w:lang w:val="es-ES"/>
        </w:rPr>
      </w:pPr>
      <w:r w:rsidRPr="0035386D">
        <w:rPr>
          <w:rFonts w:ascii="Arial" w:hAnsi="Arial" w:cs="Arial"/>
          <w:color w:val="000000" w:themeColor="text1"/>
          <w:lang w:val="es-ES"/>
        </w:rPr>
        <w:t xml:space="preserve">Ciudad </w:t>
      </w:r>
    </w:p>
    <w:p w14:paraId="3B3385C8" w14:textId="77777777" w:rsidR="0039366C" w:rsidRPr="0035386D" w:rsidRDefault="0039366C" w:rsidP="0039366C">
      <w:pPr>
        <w:spacing w:after="0"/>
        <w:ind w:left="7"/>
        <w:jc w:val="both"/>
        <w:rPr>
          <w:rFonts w:ascii="Arial" w:hAnsi="Arial" w:cs="Arial"/>
          <w:color w:val="000000" w:themeColor="text1"/>
          <w:lang w:val="es-ES"/>
        </w:rPr>
      </w:pPr>
    </w:p>
    <w:p w14:paraId="42A01855" w14:textId="77777777" w:rsidR="00C0346B" w:rsidRPr="0035386D" w:rsidRDefault="00C0346B" w:rsidP="0039366C">
      <w:pPr>
        <w:spacing w:after="0"/>
        <w:ind w:left="7"/>
        <w:jc w:val="both"/>
        <w:rPr>
          <w:rFonts w:ascii="Arial" w:hAnsi="Arial" w:cs="Arial"/>
          <w:color w:val="000000" w:themeColor="text1"/>
          <w:lang w:val="es-ES"/>
        </w:rPr>
      </w:pPr>
    </w:p>
    <w:p w14:paraId="12D24415" w14:textId="6034C5AD" w:rsidR="0029552E" w:rsidRPr="009E1011" w:rsidRDefault="0039366C" w:rsidP="009E1011">
      <w:pPr>
        <w:spacing w:after="0"/>
        <w:ind w:left="1416"/>
        <w:jc w:val="both"/>
        <w:rPr>
          <w:rFonts w:ascii="Arial" w:hAnsi="Arial" w:cs="Arial"/>
          <w:b/>
          <w:bCs/>
          <w:color w:val="000000" w:themeColor="text1"/>
          <w:lang w:val="es-ES"/>
        </w:rPr>
      </w:pPr>
      <w:r w:rsidRPr="009E1011">
        <w:rPr>
          <w:rFonts w:ascii="Arial" w:hAnsi="Arial" w:cs="Arial"/>
          <w:b/>
          <w:bCs/>
          <w:color w:val="000000" w:themeColor="text1"/>
          <w:lang w:val="es-ES"/>
        </w:rPr>
        <w:t xml:space="preserve">Ref. </w:t>
      </w:r>
      <w:r w:rsidR="004F4607" w:rsidRPr="009E1011">
        <w:rPr>
          <w:rFonts w:ascii="Arial" w:hAnsi="Arial" w:cs="Arial"/>
          <w:b/>
          <w:bCs/>
          <w:color w:val="000000" w:themeColor="text1"/>
          <w:lang w:val="es-ES"/>
        </w:rPr>
        <w:t xml:space="preserve">Presentación de </w:t>
      </w:r>
      <w:r w:rsidR="0035386D" w:rsidRPr="009E1011">
        <w:rPr>
          <w:rFonts w:ascii="Arial" w:hAnsi="Arial" w:cs="Arial"/>
          <w:b/>
          <w:bCs/>
          <w:color w:val="000000" w:themeColor="text1"/>
          <w:lang w:val="es-ES"/>
        </w:rPr>
        <w:t>proyecto</w:t>
      </w:r>
      <w:r w:rsidR="004F4607" w:rsidRPr="009E1011">
        <w:rPr>
          <w:rFonts w:ascii="Arial" w:hAnsi="Arial" w:cs="Arial"/>
          <w:b/>
          <w:bCs/>
          <w:color w:val="000000" w:themeColor="text1"/>
          <w:lang w:val="es-ES"/>
        </w:rPr>
        <w:t xml:space="preserve"> en fase</w:t>
      </w:r>
      <w:r w:rsidR="00E32B1A" w:rsidRPr="009E1011">
        <w:rPr>
          <w:rFonts w:ascii="Arial" w:hAnsi="Arial" w:cs="Arial"/>
          <w:b/>
          <w:bCs/>
          <w:color w:val="000000" w:themeColor="text1"/>
          <w:lang w:val="es-ES"/>
        </w:rPr>
        <w:t xml:space="preserve"> de </w:t>
      </w:r>
      <w:r w:rsidR="00E32B1A" w:rsidRPr="009E1011">
        <w:rPr>
          <w:rFonts w:ascii="Arial" w:hAnsi="Arial" w:cs="Arial"/>
          <w:b/>
          <w:bCs/>
          <w:color w:val="000000" w:themeColor="text1"/>
          <w:lang w:val="es-ES"/>
        </w:rPr>
        <w:fldChar w:fldCharType="begin">
          <w:ffData>
            <w:name w:val="Listadesplegable1"/>
            <w:enabled/>
            <w:calcOnExit w:val="0"/>
            <w:statusText w:type="text" w:val="Indique la fase del proyecto que está presentando. Recuerde que cómo minimo debe presentarse en prefactibilidad."/>
            <w:ddList>
              <w:listEntry w:val="Factibilidad"/>
              <w:listEntry w:val="Prefactibilidad "/>
            </w:ddList>
          </w:ffData>
        </w:fldChar>
      </w:r>
      <w:bookmarkStart w:id="0" w:name="Listadesplegable1"/>
      <w:r w:rsidR="00E32B1A" w:rsidRPr="009E1011">
        <w:rPr>
          <w:rFonts w:ascii="Arial" w:hAnsi="Arial" w:cs="Arial"/>
          <w:b/>
          <w:bCs/>
          <w:color w:val="000000" w:themeColor="text1"/>
          <w:lang w:val="es-ES"/>
        </w:rPr>
        <w:instrText xml:space="preserve"> FORMDROPDOWN </w:instrText>
      </w:r>
      <w:r w:rsidR="00D02A29">
        <w:rPr>
          <w:rFonts w:ascii="Arial" w:hAnsi="Arial" w:cs="Arial"/>
          <w:b/>
          <w:bCs/>
          <w:color w:val="000000" w:themeColor="text1"/>
          <w:lang w:val="es-ES"/>
        </w:rPr>
      </w:r>
      <w:r w:rsidR="00D02A29">
        <w:rPr>
          <w:rFonts w:ascii="Arial" w:hAnsi="Arial" w:cs="Arial"/>
          <w:b/>
          <w:bCs/>
          <w:color w:val="000000" w:themeColor="text1"/>
          <w:lang w:val="es-ES"/>
        </w:rPr>
        <w:fldChar w:fldCharType="separate"/>
      </w:r>
      <w:r w:rsidR="00E32B1A" w:rsidRPr="009E1011">
        <w:rPr>
          <w:rFonts w:ascii="Arial" w:hAnsi="Arial" w:cs="Arial"/>
          <w:b/>
          <w:bCs/>
          <w:color w:val="000000" w:themeColor="text1"/>
          <w:lang w:val="es-ES"/>
        </w:rPr>
        <w:fldChar w:fldCharType="end"/>
      </w:r>
      <w:bookmarkEnd w:id="0"/>
      <w:r w:rsidR="009E1011">
        <w:rPr>
          <w:rFonts w:ascii="Arial" w:hAnsi="Arial" w:cs="Arial"/>
          <w:b/>
          <w:bCs/>
          <w:color w:val="000000" w:themeColor="text1"/>
          <w:lang w:val="es-ES"/>
        </w:rPr>
        <w:t xml:space="preserve"> Opción Fiducia</w:t>
      </w:r>
    </w:p>
    <w:p w14:paraId="278A8CE2" w14:textId="77777777" w:rsidR="0039366C" w:rsidRPr="009E1011" w:rsidRDefault="0039366C" w:rsidP="0039366C">
      <w:pPr>
        <w:spacing w:after="0"/>
        <w:ind w:left="7"/>
        <w:jc w:val="both"/>
        <w:rPr>
          <w:rFonts w:ascii="Arial" w:hAnsi="Arial" w:cs="Arial"/>
          <w:b/>
          <w:bCs/>
          <w:color w:val="000000" w:themeColor="text1"/>
          <w:lang w:val="es-ES"/>
        </w:rPr>
      </w:pPr>
    </w:p>
    <w:p w14:paraId="094B76DF" w14:textId="77777777" w:rsidR="00C0346B" w:rsidRPr="0035386D" w:rsidRDefault="00C0346B" w:rsidP="0039366C">
      <w:pPr>
        <w:spacing w:after="0"/>
        <w:ind w:left="7"/>
        <w:jc w:val="both"/>
        <w:rPr>
          <w:rFonts w:ascii="Arial" w:hAnsi="Arial" w:cs="Arial"/>
          <w:color w:val="000000" w:themeColor="text1"/>
          <w:lang w:val="es-ES"/>
        </w:rPr>
      </w:pPr>
    </w:p>
    <w:p w14:paraId="2F1C0867" w14:textId="7FFE5A1A" w:rsidR="0039366C" w:rsidRPr="0035386D" w:rsidRDefault="0039366C" w:rsidP="0039366C">
      <w:pPr>
        <w:spacing w:after="0"/>
        <w:ind w:left="7"/>
        <w:jc w:val="both"/>
        <w:rPr>
          <w:rFonts w:ascii="Arial" w:hAnsi="Arial" w:cs="Arial"/>
          <w:color w:val="000000" w:themeColor="text1"/>
          <w:lang w:val="es-ES"/>
        </w:rPr>
      </w:pPr>
      <w:r w:rsidRPr="0035386D">
        <w:rPr>
          <w:rFonts w:ascii="Arial" w:hAnsi="Arial" w:cs="Arial"/>
          <w:color w:val="000000" w:themeColor="text1"/>
          <w:lang w:val="es-ES"/>
        </w:rPr>
        <w:t>Por medio de</w:t>
      </w:r>
      <w:r w:rsidR="004A2DE8" w:rsidRPr="0035386D">
        <w:rPr>
          <w:rFonts w:ascii="Arial" w:hAnsi="Arial" w:cs="Arial"/>
          <w:color w:val="000000" w:themeColor="text1"/>
          <w:lang w:val="es-ES"/>
        </w:rPr>
        <w:t xml:space="preserve"> </w:t>
      </w:r>
      <w:r w:rsidRPr="0035386D">
        <w:rPr>
          <w:rFonts w:ascii="Arial" w:hAnsi="Arial" w:cs="Arial"/>
          <w:color w:val="000000" w:themeColor="text1"/>
          <w:lang w:val="es-ES"/>
        </w:rPr>
        <w:t>l</w:t>
      </w:r>
      <w:r w:rsidR="004A2DE8" w:rsidRPr="0035386D">
        <w:rPr>
          <w:rFonts w:ascii="Arial" w:hAnsi="Arial" w:cs="Arial"/>
          <w:color w:val="000000" w:themeColor="text1"/>
          <w:lang w:val="es-ES"/>
        </w:rPr>
        <w:t>a</w:t>
      </w:r>
      <w:r w:rsidRPr="0035386D">
        <w:rPr>
          <w:rFonts w:ascii="Arial" w:hAnsi="Arial" w:cs="Arial"/>
          <w:color w:val="000000" w:themeColor="text1"/>
          <w:lang w:val="es-ES"/>
        </w:rPr>
        <w:t xml:space="preserve"> presente</w:t>
      </w:r>
      <w:r w:rsidR="009A1CA6" w:rsidRPr="0035386D">
        <w:rPr>
          <w:rFonts w:ascii="Arial" w:hAnsi="Arial" w:cs="Arial"/>
          <w:color w:val="000000" w:themeColor="text1"/>
          <w:lang w:val="es-ES"/>
        </w:rPr>
        <w:t xml:space="preserve"> </w:t>
      </w:r>
      <w:r w:rsidR="008C28B9" w:rsidRPr="0035386D">
        <w:rPr>
          <w:rFonts w:ascii="Arial" w:hAnsi="Arial" w:cs="Arial"/>
          <w:color w:val="000000" w:themeColor="text1"/>
          <w:lang w:val="es-ES"/>
        </w:rPr>
        <w:t>manifestamos</w:t>
      </w:r>
      <w:r w:rsidRPr="0035386D">
        <w:rPr>
          <w:rFonts w:ascii="Arial" w:hAnsi="Arial" w:cs="Arial"/>
          <w:color w:val="000000" w:themeColor="text1"/>
          <w:lang w:val="es-ES"/>
        </w:rPr>
        <w:t xml:space="preserve"> </w:t>
      </w:r>
      <w:r w:rsidR="00CE4FDA" w:rsidRPr="0035386D">
        <w:rPr>
          <w:rFonts w:ascii="Arial" w:hAnsi="Arial" w:cs="Arial"/>
          <w:color w:val="000000" w:themeColor="text1"/>
          <w:lang w:val="es-ES"/>
        </w:rPr>
        <w:t xml:space="preserve">nuestro </w:t>
      </w:r>
      <w:r w:rsidRPr="0035386D">
        <w:rPr>
          <w:rFonts w:ascii="Arial" w:hAnsi="Arial" w:cs="Arial"/>
          <w:color w:val="000000" w:themeColor="text1"/>
          <w:lang w:val="es-ES"/>
        </w:rPr>
        <w:t xml:space="preserve">interés de </w:t>
      </w:r>
      <w:r w:rsidR="0035386D" w:rsidRPr="0035386D">
        <w:rPr>
          <w:rFonts w:ascii="Arial" w:hAnsi="Arial" w:cs="Arial"/>
          <w:color w:val="000000" w:themeColor="text1"/>
          <w:lang w:val="es-ES"/>
        </w:rPr>
        <w:t xml:space="preserve">presentar el </w:t>
      </w:r>
      <w:r w:rsidR="00FC393D">
        <w:rPr>
          <w:rFonts w:ascii="Arial" w:hAnsi="Arial" w:cs="Arial"/>
          <w:color w:val="000000" w:themeColor="text1"/>
          <w:lang w:val="es-ES"/>
        </w:rPr>
        <w:t>(</w:t>
      </w:r>
      <w:r w:rsidR="0035386D" w:rsidRPr="0035386D">
        <w:rPr>
          <w:rFonts w:ascii="Arial" w:hAnsi="Arial" w:cs="Arial"/>
          <w:color w:val="000000" w:themeColor="text1"/>
          <w:lang w:val="es-ES"/>
        </w:rPr>
        <w:t>los</w:t>
      </w:r>
      <w:r w:rsidR="00FC393D">
        <w:rPr>
          <w:rFonts w:ascii="Arial" w:hAnsi="Arial" w:cs="Arial"/>
          <w:color w:val="000000" w:themeColor="text1"/>
          <w:lang w:val="es-ES"/>
        </w:rPr>
        <w:t>)</w:t>
      </w:r>
      <w:r w:rsidR="0035386D" w:rsidRPr="0035386D">
        <w:rPr>
          <w:rFonts w:ascii="Arial" w:hAnsi="Arial" w:cs="Arial"/>
          <w:color w:val="000000" w:themeColor="text1"/>
          <w:lang w:val="es-ES"/>
        </w:rPr>
        <w:t xml:space="preserve"> siguiente(s) proyecto(s),</w:t>
      </w:r>
      <w:r w:rsidR="009A1CA6" w:rsidRPr="0035386D">
        <w:rPr>
          <w:rFonts w:ascii="Arial" w:hAnsi="Arial" w:cs="Arial"/>
          <w:color w:val="000000" w:themeColor="text1"/>
          <w:lang w:val="es-ES"/>
        </w:rPr>
        <w:t xml:space="preserve"> para efectos de </w:t>
      </w:r>
      <w:r w:rsidR="00C425F0" w:rsidRPr="0035386D">
        <w:rPr>
          <w:rFonts w:ascii="Arial" w:hAnsi="Arial" w:cs="Arial"/>
          <w:color w:val="000000" w:themeColor="text1"/>
          <w:lang w:val="es-ES"/>
        </w:rPr>
        <w:t>iniciar el trámite establecido en la Sección 2 del Decreto1915 de 2017:</w:t>
      </w:r>
    </w:p>
    <w:p w14:paraId="617B2484" w14:textId="77777777" w:rsidR="00C0346B" w:rsidRDefault="00C0346B" w:rsidP="0039366C">
      <w:pPr>
        <w:spacing w:after="0"/>
        <w:ind w:left="7"/>
        <w:jc w:val="both"/>
        <w:rPr>
          <w:rFonts w:ascii="Arial" w:hAnsi="Arial" w:cs="Arial"/>
          <w:color w:val="000000" w:themeColor="text1"/>
          <w:sz w:val="20"/>
          <w:szCs w:val="20"/>
          <w:lang w:val="es-ES"/>
        </w:rPr>
      </w:pPr>
    </w:p>
    <w:p w14:paraId="4C34D8A2" w14:textId="77777777" w:rsidR="0039366C" w:rsidRDefault="0039366C" w:rsidP="0039366C">
      <w:pPr>
        <w:spacing w:after="0"/>
        <w:ind w:left="7"/>
        <w:jc w:val="both"/>
        <w:rPr>
          <w:rFonts w:ascii="Arial" w:hAnsi="Arial" w:cs="Arial"/>
          <w:color w:val="000000" w:themeColor="text1"/>
          <w:sz w:val="20"/>
          <w:szCs w:val="20"/>
          <w:lang w:val="es-ES"/>
        </w:rPr>
      </w:pPr>
    </w:p>
    <w:tbl>
      <w:tblPr>
        <w:tblStyle w:val="Tablaconcuadrcula"/>
        <w:tblW w:w="0" w:type="auto"/>
        <w:tblInd w:w="7" w:type="dxa"/>
        <w:tblLook w:val="04A0" w:firstRow="1" w:lastRow="0" w:firstColumn="1" w:lastColumn="0" w:noHBand="0" w:noVBand="1"/>
      </w:tblPr>
      <w:tblGrid>
        <w:gridCol w:w="974"/>
        <w:gridCol w:w="2054"/>
        <w:gridCol w:w="1149"/>
        <w:gridCol w:w="1198"/>
        <w:gridCol w:w="1701"/>
        <w:gridCol w:w="1745"/>
      </w:tblGrid>
      <w:tr w:rsidR="00BA4F7C" w:rsidRPr="004A2DE8" w14:paraId="21A22582" w14:textId="77777777" w:rsidTr="0035386D">
        <w:tc>
          <w:tcPr>
            <w:tcW w:w="974" w:type="dxa"/>
          </w:tcPr>
          <w:p w14:paraId="2267A249" w14:textId="77777777" w:rsidR="00BA4F7C" w:rsidRPr="004A2DE8" w:rsidRDefault="00BA4F7C" w:rsidP="007A022B">
            <w:pPr>
              <w:spacing w:after="0"/>
              <w:jc w:val="center"/>
              <w:rPr>
                <w:rFonts w:ascii="Arial" w:hAnsi="Arial" w:cs="Arial"/>
                <w:b/>
                <w:color w:val="000000" w:themeColor="text1"/>
                <w:sz w:val="20"/>
                <w:szCs w:val="20"/>
                <w:lang w:val="es-ES"/>
              </w:rPr>
            </w:pPr>
            <w:r>
              <w:rPr>
                <w:rFonts w:ascii="Arial" w:hAnsi="Arial" w:cs="Arial"/>
                <w:b/>
                <w:color w:val="000000" w:themeColor="text1"/>
                <w:sz w:val="20"/>
                <w:szCs w:val="20"/>
                <w:lang w:val="es-ES"/>
              </w:rPr>
              <w:t>ID MGA</w:t>
            </w:r>
          </w:p>
        </w:tc>
        <w:tc>
          <w:tcPr>
            <w:tcW w:w="2054" w:type="dxa"/>
          </w:tcPr>
          <w:p w14:paraId="7CC97F6A" w14:textId="77777777" w:rsidR="00BA4F7C" w:rsidRPr="004A2DE8" w:rsidRDefault="00BA4F7C" w:rsidP="007A022B">
            <w:pPr>
              <w:spacing w:after="0"/>
              <w:jc w:val="center"/>
              <w:rPr>
                <w:rFonts w:ascii="Arial" w:hAnsi="Arial" w:cs="Arial"/>
                <w:b/>
                <w:color w:val="000000" w:themeColor="text1"/>
                <w:sz w:val="20"/>
                <w:szCs w:val="20"/>
                <w:lang w:val="es-ES"/>
              </w:rPr>
            </w:pPr>
            <w:r w:rsidRPr="004A2DE8">
              <w:rPr>
                <w:rFonts w:ascii="Arial" w:hAnsi="Arial" w:cs="Arial"/>
                <w:b/>
                <w:color w:val="000000" w:themeColor="text1"/>
                <w:sz w:val="20"/>
                <w:szCs w:val="20"/>
                <w:lang w:val="es-ES"/>
              </w:rPr>
              <w:t>Nombre del proyecto</w:t>
            </w:r>
          </w:p>
        </w:tc>
        <w:tc>
          <w:tcPr>
            <w:tcW w:w="1149" w:type="dxa"/>
          </w:tcPr>
          <w:p w14:paraId="592A0EDA" w14:textId="77777777" w:rsidR="00BA4F7C" w:rsidRPr="004A2DE8" w:rsidRDefault="00BA4F7C" w:rsidP="007A022B">
            <w:pPr>
              <w:spacing w:after="0"/>
              <w:jc w:val="center"/>
              <w:rPr>
                <w:rFonts w:ascii="Arial" w:hAnsi="Arial" w:cs="Arial"/>
                <w:b/>
                <w:color w:val="000000" w:themeColor="text1"/>
                <w:sz w:val="20"/>
                <w:szCs w:val="20"/>
                <w:lang w:val="es-ES"/>
              </w:rPr>
            </w:pPr>
            <w:r w:rsidRPr="004A2DE8">
              <w:rPr>
                <w:rFonts w:ascii="Arial" w:hAnsi="Arial" w:cs="Arial"/>
                <w:b/>
                <w:color w:val="000000" w:themeColor="text1"/>
                <w:sz w:val="20"/>
                <w:szCs w:val="20"/>
                <w:lang w:val="es-ES"/>
              </w:rPr>
              <w:t>Valor total</w:t>
            </w:r>
          </w:p>
        </w:tc>
        <w:tc>
          <w:tcPr>
            <w:tcW w:w="1198" w:type="dxa"/>
          </w:tcPr>
          <w:p w14:paraId="3D889916" w14:textId="77777777" w:rsidR="00BA4F7C" w:rsidRDefault="00BA4F7C" w:rsidP="007A022B">
            <w:pPr>
              <w:spacing w:after="0"/>
              <w:jc w:val="center"/>
              <w:rPr>
                <w:rFonts w:ascii="Arial" w:hAnsi="Arial" w:cs="Arial"/>
                <w:b/>
                <w:color w:val="000000" w:themeColor="text1"/>
                <w:sz w:val="20"/>
                <w:szCs w:val="20"/>
                <w:lang w:val="es-ES"/>
              </w:rPr>
            </w:pPr>
            <w:r>
              <w:rPr>
                <w:rFonts w:ascii="Arial" w:hAnsi="Arial" w:cs="Arial"/>
                <w:b/>
                <w:color w:val="000000" w:themeColor="text1"/>
                <w:sz w:val="20"/>
                <w:szCs w:val="20"/>
                <w:lang w:val="es-ES"/>
              </w:rPr>
              <w:t>Sector</w:t>
            </w:r>
          </w:p>
        </w:tc>
        <w:tc>
          <w:tcPr>
            <w:tcW w:w="1701" w:type="dxa"/>
          </w:tcPr>
          <w:p w14:paraId="3C65BD4E" w14:textId="77777777" w:rsidR="00BA4F7C" w:rsidRPr="004A2DE8" w:rsidRDefault="00BA4F7C" w:rsidP="007A022B">
            <w:pPr>
              <w:spacing w:after="0"/>
              <w:jc w:val="center"/>
              <w:rPr>
                <w:rFonts w:ascii="Arial" w:hAnsi="Arial" w:cs="Arial"/>
                <w:b/>
                <w:color w:val="000000" w:themeColor="text1"/>
                <w:sz w:val="20"/>
                <w:szCs w:val="20"/>
                <w:lang w:val="es-ES"/>
              </w:rPr>
            </w:pPr>
            <w:r>
              <w:rPr>
                <w:rFonts w:ascii="Arial" w:hAnsi="Arial" w:cs="Arial"/>
                <w:b/>
                <w:color w:val="000000" w:themeColor="text1"/>
                <w:sz w:val="20"/>
                <w:szCs w:val="20"/>
                <w:lang w:val="es-ES"/>
              </w:rPr>
              <w:t>Tiempo estimado ejecución física</w:t>
            </w:r>
          </w:p>
        </w:tc>
        <w:tc>
          <w:tcPr>
            <w:tcW w:w="1745" w:type="dxa"/>
          </w:tcPr>
          <w:p w14:paraId="261C2AC9" w14:textId="77777777" w:rsidR="00BA4F7C" w:rsidRDefault="00BA4F7C" w:rsidP="007A022B">
            <w:pPr>
              <w:spacing w:after="0"/>
              <w:jc w:val="center"/>
              <w:rPr>
                <w:rFonts w:ascii="Arial" w:hAnsi="Arial" w:cs="Arial"/>
                <w:b/>
                <w:color w:val="000000" w:themeColor="text1"/>
                <w:sz w:val="20"/>
                <w:szCs w:val="20"/>
                <w:lang w:val="es-ES"/>
              </w:rPr>
            </w:pPr>
            <w:r>
              <w:rPr>
                <w:rFonts w:ascii="Arial" w:hAnsi="Arial" w:cs="Arial"/>
                <w:b/>
                <w:color w:val="000000" w:themeColor="text1"/>
                <w:sz w:val="20"/>
                <w:szCs w:val="20"/>
                <w:lang w:val="es-ES"/>
              </w:rPr>
              <w:t>Tiempo estimado ejecución financiera</w:t>
            </w:r>
          </w:p>
        </w:tc>
      </w:tr>
      <w:tr w:rsidR="00BA4F7C" w14:paraId="4941B292" w14:textId="77777777" w:rsidTr="0035386D">
        <w:tc>
          <w:tcPr>
            <w:tcW w:w="974" w:type="dxa"/>
          </w:tcPr>
          <w:p w14:paraId="6485A073" w14:textId="77777777" w:rsidR="00BA4F7C" w:rsidRDefault="00BA4F7C" w:rsidP="0039366C">
            <w:pPr>
              <w:spacing w:after="0"/>
              <w:jc w:val="both"/>
              <w:rPr>
                <w:rFonts w:ascii="Arial" w:hAnsi="Arial" w:cs="Arial"/>
                <w:color w:val="000000" w:themeColor="text1"/>
                <w:sz w:val="20"/>
                <w:szCs w:val="20"/>
                <w:lang w:val="es-ES"/>
              </w:rPr>
            </w:pPr>
          </w:p>
        </w:tc>
        <w:tc>
          <w:tcPr>
            <w:tcW w:w="2054" w:type="dxa"/>
          </w:tcPr>
          <w:p w14:paraId="75694CC4" w14:textId="77777777" w:rsidR="00BA4F7C" w:rsidRDefault="00BA4F7C" w:rsidP="0039366C">
            <w:pPr>
              <w:spacing w:after="0"/>
              <w:jc w:val="both"/>
              <w:rPr>
                <w:rFonts w:ascii="Arial" w:hAnsi="Arial" w:cs="Arial"/>
                <w:color w:val="000000" w:themeColor="text1"/>
                <w:sz w:val="20"/>
                <w:szCs w:val="20"/>
                <w:lang w:val="es-ES"/>
              </w:rPr>
            </w:pPr>
          </w:p>
        </w:tc>
        <w:tc>
          <w:tcPr>
            <w:tcW w:w="1149" w:type="dxa"/>
          </w:tcPr>
          <w:p w14:paraId="63B2F81B" w14:textId="77777777" w:rsidR="00BA4F7C" w:rsidRDefault="00BA4F7C" w:rsidP="0039366C">
            <w:pPr>
              <w:spacing w:after="0"/>
              <w:jc w:val="both"/>
              <w:rPr>
                <w:rFonts w:ascii="Arial" w:hAnsi="Arial" w:cs="Arial"/>
                <w:color w:val="000000" w:themeColor="text1"/>
                <w:sz w:val="20"/>
                <w:szCs w:val="20"/>
                <w:lang w:val="es-ES"/>
              </w:rPr>
            </w:pPr>
          </w:p>
        </w:tc>
        <w:tc>
          <w:tcPr>
            <w:tcW w:w="1198" w:type="dxa"/>
          </w:tcPr>
          <w:p w14:paraId="63E51C37" w14:textId="77777777" w:rsidR="00BA4F7C" w:rsidRDefault="00BA4F7C" w:rsidP="0039366C">
            <w:pPr>
              <w:spacing w:after="0"/>
              <w:jc w:val="both"/>
              <w:rPr>
                <w:rFonts w:ascii="Arial" w:hAnsi="Arial" w:cs="Arial"/>
                <w:color w:val="000000" w:themeColor="text1"/>
                <w:sz w:val="20"/>
                <w:szCs w:val="20"/>
                <w:lang w:val="es-ES"/>
              </w:rPr>
            </w:pPr>
          </w:p>
        </w:tc>
        <w:tc>
          <w:tcPr>
            <w:tcW w:w="1701" w:type="dxa"/>
          </w:tcPr>
          <w:p w14:paraId="67786636" w14:textId="77777777" w:rsidR="00BA4F7C" w:rsidRDefault="00BA4F7C" w:rsidP="0039366C">
            <w:pPr>
              <w:spacing w:after="0"/>
              <w:jc w:val="both"/>
              <w:rPr>
                <w:rFonts w:ascii="Arial" w:hAnsi="Arial" w:cs="Arial"/>
                <w:color w:val="000000" w:themeColor="text1"/>
                <w:sz w:val="20"/>
                <w:szCs w:val="20"/>
                <w:lang w:val="es-ES"/>
              </w:rPr>
            </w:pPr>
          </w:p>
        </w:tc>
        <w:tc>
          <w:tcPr>
            <w:tcW w:w="1745" w:type="dxa"/>
          </w:tcPr>
          <w:p w14:paraId="10F6059B" w14:textId="77777777" w:rsidR="00BA4F7C" w:rsidRDefault="00BA4F7C" w:rsidP="0039366C">
            <w:pPr>
              <w:spacing w:after="0"/>
              <w:jc w:val="both"/>
              <w:rPr>
                <w:rFonts w:ascii="Arial" w:hAnsi="Arial" w:cs="Arial"/>
                <w:color w:val="000000" w:themeColor="text1"/>
                <w:sz w:val="20"/>
                <w:szCs w:val="20"/>
                <w:lang w:val="es-ES"/>
              </w:rPr>
            </w:pPr>
          </w:p>
        </w:tc>
      </w:tr>
      <w:tr w:rsidR="00BA4F7C" w14:paraId="0147BF73" w14:textId="77777777" w:rsidTr="0035386D">
        <w:tc>
          <w:tcPr>
            <w:tcW w:w="974" w:type="dxa"/>
          </w:tcPr>
          <w:p w14:paraId="786C6BC5" w14:textId="77777777" w:rsidR="00BA4F7C" w:rsidRDefault="00BA4F7C" w:rsidP="0039366C">
            <w:pPr>
              <w:spacing w:after="0"/>
              <w:jc w:val="both"/>
              <w:rPr>
                <w:rFonts w:ascii="Arial" w:hAnsi="Arial" w:cs="Arial"/>
                <w:color w:val="000000" w:themeColor="text1"/>
                <w:sz w:val="20"/>
                <w:szCs w:val="20"/>
                <w:lang w:val="es-ES"/>
              </w:rPr>
            </w:pPr>
          </w:p>
        </w:tc>
        <w:tc>
          <w:tcPr>
            <w:tcW w:w="2054" w:type="dxa"/>
          </w:tcPr>
          <w:p w14:paraId="726F5182" w14:textId="77777777" w:rsidR="00BA4F7C" w:rsidRDefault="00BA4F7C" w:rsidP="0039366C">
            <w:pPr>
              <w:spacing w:after="0"/>
              <w:jc w:val="both"/>
              <w:rPr>
                <w:rFonts w:ascii="Arial" w:hAnsi="Arial" w:cs="Arial"/>
                <w:color w:val="000000" w:themeColor="text1"/>
                <w:sz w:val="20"/>
                <w:szCs w:val="20"/>
                <w:lang w:val="es-ES"/>
              </w:rPr>
            </w:pPr>
          </w:p>
        </w:tc>
        <w:tc>
          <w:tcPr>
            <w:tcW w:w="1149" w:type="dxa"/>
          </w:tcPr>
          <w:p w14:paraId="3396ECA0" w14:textId="77777777" w:rsidR="00BA4F7C" w:rsidRDefault="00BA4F7C" w:rsidP="0039366C">
            <w:pPr>
              <w:spacing w:after="0"/>
              <w:jc w:val="both"/>
              <w:rPr>
                <w:rFonts w:ascii="Arial" w:hAnsi="Arial" w:cs="Arial"/>
                <w:color w:val="000000" w:themeColor="text1"/>
                <w:sz w:val="20"/>
                <w:szCs w:val="20"/>
                <w:lang w:val="es-ES"/>
              </w:rPr>
            </w:pPr>
          </w:p>
        </w:tc>
        <w:tc>
          <w:tcPr>
            <w:tcW w:w="1198" w:type="dxa"/>
          </w:tcPr>
          <w:p w14:paraId="40008E77" w14:textId="77777777" w:rsidR="00BA4F7C" w:rsidRDefault="00BA4F7C" w:rsidP="0039366C">
            <w:pPr>
              <w:spacing w:after="0"/>
              <w:jc w:val="both"/>
              <w:rPr>
                <w:rFonts w:ascii="Arial" w:hAnsi="Arial" w:cs="Arial"/>
                <w:color w:val="000000" w:themeColor="text1"/>
                <w:sz w:val="20"/>
                <w:szCs w:val="20"/>
                <w:lang w:val="es-ES"/>
              </w:rPr>
            </w:pPr>
          </w:p>
        </w:tc>
        <w:tc>
          <w:tcPr>
            <w:tcW w:w="1701" w:type="dxa"/>
          </w:tcPr>
          <w:p w14:paraId="70664AFC" w14:textId="77777777" w:rsidR="00BA4F7C" w:rsidRDefault="00BA4F7C" w:rsidP="0039366C">
            <w:pPr>
              <w:spacing w:after="0"/>
              <w:jc w:val="both"/>
              <w:rPr>
                <w:rFonts w:ascii="Arial" w:hAnsi="Arial" w:cs="Arial"/>
                <w:color w:val="000000" w:themeColor="text1"/>
                <w:sz w:val="20"/>
                <w:szCs w:val="20"/>
                <w:lang w:val="es-ES"/>
              </w:rPr>
            </w:pPr>
          </w:p>
        </w:tc>
        <w:tc>
          <w:tcPr>
            <w:tcW w:w="1745" w:type="dxa"/>
          </w:tcPr>
          <w:p w14:paraId="1F57AAFF" w14:textId="77777777" w:rsidR="00BA4F7C" w:rsidRDefault="00BA4F7C" w:rsidP="0039366C">
            <w:pPr>
              <w:spacing w:after="0"/>
              <w:jc w:val="both"/>
              <w:rPr>
                <w:rFonts w:ascii="Arial" w:hAnsi="Arial" w:cs="Arial"/>
                <w:color w:val="000000" w:themeColor="text1"/>
                <w:sz w:val="20"/>
                <w:szCs w:val="20"/>
                <w:lang w:val="es-ES"/>
              </w:rPr>
            </w:pPr>
          </w:p>
        </w:tc>
      </w:tr>
    </w:tbl>
    <w:p w14:paraId="388844D7" w14:textId="77777777" w:rsidR="00C0346B" w:rsidRDefault="00C0346B" w:rsidP="00F308A6">
      <w:pPr>
        <w:spacing w:after="0"/>
        <w:jc w:val="both"/>
        <w:rPr>
          <w:rFonts w:ascii="Arial" w:hAnsi="Arial" w:cs="Arial"/>
          <w:color w:val="000000" w:themeColor="text1"/>
          <w:sz w:val="20"/>
          <w:szCs w:val="20"/>
          <w:lang w:val="es-ES"/>
        </w:rPr>
      </w:pPr>
    </w:p>
    <w:p w14:paraId="5EC5D06F" w14:textId="76B21EA6" w:rsidR="00D24656" w:rsidRDefault="00C425F0" w:rsidP="00C425F0">
      <w:pPr>
        <w:spacing w:after="0"/>
        <w:ind w:left="7"/>
        <w:jc w:val="both"/>
        <w:rPr>
          <w:rFonts w:ascii="Arial" w:hAnsi="Arial" w:cs="Arial"/>
          <w:color w:val="000000" w:themeColor="text1"/>
          <w:sz w:val="20"/>
          <w:szCs w:val="20"/>
          <w:lang w:val="es-ES"/>
        </w:rPr>
      </w:pPr>
      <w:r>
        <w:rPr>
          <w:rFonts w:ascii="Arial" w:hAnsi="Arial" w:cs="Arial"/>
          <w:color w:val="000000" w:themeColor="text1"/>
          <w:sz w:val="20"/>
          <w:szCs w:val="20"/>
          <w:lang w:val="es-ES"/>
        </w:rPr>
        <w:t xml:space="preserve">Es de anotar que el (los) mencionado(s) proyecto(s) se presentan en fase de factibilidad, cumpliendo con la totalidad de los requisitos generales </w:t>
      </w:r>
      <w:r w:rsidR="00FC393D">
        <w:rPr>
          <w:rFonts w:ascii="Arial" w:hAnsi="Arial" w:cs="Arial"/>
          <w:color w:val="000000" w:themeColor="text1"/>
          <w:sz w:val="20"/>
          <w:szCs w:val="20"/>
          <w:lang w:val="es-ES"/>
        </w:rPr>
        <w:t xml:space="preserve">establecidos en la normatividad aplicable, </w:t>
      </w:r>
      <w:r>
        <w:rPr>
          <w:rFonts w:ascii="Arial" w:hAnsi="Arial" w:cs="Arial"/>
          <w:color w:val="000000" w:themeColor="text1"/>
          <w:sz w:val="20"/>
          <w:szCs w:val="20"/>
          <w:lang w:val="es-ES"/>
        </w:rPr>
        <w:t xml:space="preserve">los requisitos sectoriales establecidos por el Ministerio XXXXX y </w:t>
      </w:r>
      <w:r w:rsidR="00FC393D">
        <w:rPr>
          <w:rFonts w:ascii="Arial" w:hAnsi="Arial" w:cs="Arial"/>
          <w:color w:val="000000" w:themeColor="text1"/>
          <w:sz w:val="20"/>
          <w:szCs w:val="20"/>
          <w:lang w:val="es-ES"/>
        </w:rPr>
        <w:t xml:space="preserve">con </w:t>
      </w:r>
      <w:r>
        <w:rPr>
          <w:rFonts w:ascii="Arial" w:hAnsi="Arial" w:cs="Arial"/>
          <w:color w:val="000000" w:themeColor="text1"/>
          <w:sz w:val="20"/>
          <w:szCs w:val="20"/>
          <w:lang w:val="es-ES"/>
        </w:rPr>
        <w:t>los requisitos para control posterior establecidos por el DNP</w:t>
      </w:r>
      <w:r w:rsidR="00BA4F7C">
        <w:rPr>
          <w:rFonts w:ascii="Arial" w:hAnsi="Arial" w:cs="Arial"/>
          <w:color w:val="000000" w:themeColor="text1"/>
          <w:sz w:val="20"/>
          <w:szCs w:val="20"/>
          <w:lang w:val="es-ES"/>
        </w:rPr>
        <w:t>, acor</w:t>
      </w:r>
      <w:r w:rsidR="00D24656">
        <w:rPr>
          <w:rFonts w:ascii="Arial" w:hAnsi="Arial" w:cs="Arial"/>
          <w:color w:val="000000" w:themeColor="text1"/>
          <w:sz w:val="20"/>
          <w:szCs w:val="20"/>
          <w:lang w:val="es-ES"/>
        </w:rPr>
        <w:t>de al numeral 13 de la L</w:t>
      </w:r>
      <w:r w:rsidR="00D24656" w:rsidRPr="00D24656">
        <w:rPr>
          <w:rFonts w:ascii="Arial" w:hAnsi="Arial" w:cs="Arial"/>
          <w:color w:val="000000" w:themeColor="text1"/>
          <w:sz w:val="20"/>
          <w:szCs w:val="20"/>
          <w:lang w:val="es-ES"/>
        </w:rPr>
        <w:t xml:space="preserve">ista </w:t>
      </w:r>
      <w:r w:rsidR="00D24656">
        <w:rPr>
          <w:rFonts w:ascii="Arial" w:hAnsi="Arial" w:cs="Arial"/>
          <w:color w:val="000000" w:themeColor="text1"/>
          <w:sz w:val="20"/>
          <w:szCs w:val="20"/>
          <w:lang w:val="es-ES"/>
        </w:rPr>
        <w:t xml:space="preserve">de </w:t>
      </w:r>
      <w:r w:rsidR="00D24656" w:rsidRPr="00D24656">
        <w:rPr>
          <w:rFonts w:ascii="Arial" w:hAnsi="Arial" w:cs="Arial"/>
          <w:color w:val="000000" w:themeColor="text1"/>
          <w:sz w:val="20"/>
          <w:szCs w:val="20"/>
          <w:lang w:val="es-ES"/>
        </w:rPr>
        <w:t xml:space="preserve">Verificación </w:t>
      </w:r>
      <w:r w:rsidR="00D24656">
        <w:rPr>
          <w:rFonts w:ascii="Arial" w:hAnsi="Arial" w:cs="Arial"/>
          <w:color w:val="000000" w:themeColor="text1"/>
          <w:sz w:val="20"/>
          <w:szCs w:val="20"/>
          <w:lang w:val="es-ES"/>
        </w:rPr>
        <w:t xml:space="preserve">de </w:t>
      </w:r>
      <w:r w:rsidR="00D24656" w:rsidRPr="00D24656">
        <w:rPr>
          <w:rFonts w:ascii="Arial" w:hAnsi="Arial" w:cs="Arial"/>
          <w:color w:val="000000" w:themeColor="text1"/>
          <w:sz w:val="20"/>
          <w:szCs w:val="20"/>
          <w:lang w:val="es-ES"/>
        </w:rPr>
        <w:t xml:space="preserve">Requisitos ART-proyectos en </w:t>
      </w:r>
      <w:r w:rsidR="00C94470">
        <w:rPr>
          <w:rFonts w:ascii="Arial" w:hAnsi="Arial" w:cs="Arial"/>
          <w:color w:val="000000" w:themeColor="text1"/>
          <w:sz w:val="20"/>
          <w:szCs w:val="20"/>
          <w:lang w:val="es-ES"/>
        </w:rPr>
        <w:t>FACTIBILIDAD</w:t>
      </w:r>
      <w:r w:rsidR="00D24656">
        <w:rPr>
          <w:rFonts w:ascii="Arial" w:hAnsi="Arial" w:cs="Arial"/>
          <w:color w:val="000000" w:themeColor="text1"/>
          <w:sz w:val="20"/>
          <w:szCs w:val="20"/>
          <w:lang w:val="es-ES"/>
        </w:rPr>
        <w:t xml:space="preserve"> </w:t>
      </w:r>
      <w:r w:rsidR="00D24656" w:rsidRPr="009956D2">
        <w:rPr>
          <w:rFonts w:ascii="Arial" w:hAnsi="Arial" w:cs="Arial"/>
          <w:color w:val="000000" w:themeColor="text1"/>
          <w:sz w:val="20"/>
          <w:szCs w:val="20"/>
          <w:lang w:val="es-ES"/>
        </w:rPr>
        <w:t>(Ver anexo en página web ART),</w:t>
      </w:r>
      <w:r w:rsidR="00D24656">
        <w:rPr>
          <w:rFonts w:ascii="Arial" w:hAnsi="Arial" w:cs="Arial"/>
          <w:color w:val="000000" w:themeColor="text1"/>
          <w:sz w:val="20"/>
          <w:szCs w:val="20"/>
          <w:lang w:val="es-ES"/>
        </w:rPr>
        <w:t xml:space="preserve"> </w:t>
      </w:r>
      <w:r w:rsidR="00BA4F7C">
        <w:rPr>
          <w:rFonts w:ascii="Arial" w:hAnsi="Arial" w:cs="Arial"/>
          <w:color w:val="000000" w:themeColor="text1"/>
          <w:sz w:val="20"/>
          <w:szCs w:val="20"/>
          <w:lang w:val="es-ES"/>
        </w:rPr>
        <w:t>tal</w:t>
      </w:r>
      <w:r>
        <w:rPr>
          <w:rFonts w:ascii="Arial" w:hAnsi="Arial" w:cs="Arial"/>
          <w:color w:val="000000" w:themeColor="text1"/>
          <w:sz w:val="20"/>
          <w:szCs w:val="20"/>
          <w:lang w:val="es-ES"/>
        </w:rPr>
        <w:t xml:space="preserve"> como consta en los respectivos soportes documentales, técnicos y demás que han sido </w:t>
      </w:r>
      <w:r w:rsidR="00D24656">
        <w:rPr>
          <w:rFonts w:ascii="Arial" w:hAnsi="Arial" w:cs="Arial"/>
          <w:color w:val="000000" w:themeColor="text1"/>
          <w:sz w:val="20"/>
          <w:szCs w:val="20"/>
          <w:lang w:val="es-ES"/>
        </w:rPr>
        <w:t>cargados previamente en la MGA W</w:t>
      </w:r>
      <w:r>
        <w:rPr>
          <w:rFonts w:ascii="Arial" w:hAnsi="Arial" w:cs="Arial"/>
          <w:color w:val="000000" w:themeColor="text1"/>
          <w:sz w:val="20"/>
          <w:szCs w:val="20"/>
          <w:lang w:val="es-ES"/>
        </w:rPr>
        <w:t>eb.</w:t>
      </w:r>
      <w:r w:rsidR="00BA4F7C">
        <w:rPr>
          <w:rFonts w:ascii="Arial" w:hAnsi="Arial" w:cs="Arial"/>
          <w:color w:val="000000" w:themeColor="text1"/>
          <w:sz w:val="20"/>
          <w:szCs w:val="20"/>
          <w:lang w:val="es-ES"/>
        </w:rPr>
        <w:t xml:space="preserve"> </w:t>
      </w:r>
    </w:p>
    <w:p w14:paraId="65DA1FF1" w14:textId="77777777" w:rsidR="00D24656" w:rsidRDefault="00D24656" w:rsidP="00C425F0">
      <w:pPr>
        <w:spacing w:after="0"/>
        <w:ind w:left="7"/>
        <w:jc w:val="both"/>
        <w:rPr>
          <w:rFonts w:ascii="Arial" w:hAnsi="Arial" w:cs="Arial"/>
          <w:color w:val="000000" w:themeColor="text1"/>
          <w:sz w:val="20"/>
          <w:szCs w:val="20"/>
          <w:lang w:val="es-ES"/>
        </w:rPr>
      </w:pPr>
    </w:p>
    <w:p w14:paraId="7C0856C9" w14:textId="77777777" w:rsidR="00555940" w:rsidRDefault="00D24656" w:rsidP="00C425F0">
      <w:pPr>
        <w:spacing w:after="0"/>
        <w:ind w:left="7"/>
        <w:jc w:val="both"/>
        <w:rPr>
          <w:rFonts w:ascii="Arial" w:hAnsi="Arial" w:cs="Arial"/>
          <w:color w:val="000000" w:themeColor="text1"/>
          <w:sz w:val="20"/>
          <w:szCs w:val="20"/>
          <w:lang w:val="es-ES"/>
        </w:rPr>
      </w:pPr>
      <w:r>
        <w:rPr>
          <w:rFonts w:ascii="Arial" w:hAnsi="Arial" w:cs="Arial"/>
          <w:color w:val="000000" w:themeColor="text1"/>
          <w:sz w:val="20"/>
          <w:szCs w:val="20"/>
          <w:lang w:val="es-ES"/>
        </w:rPr>
        <w:t>Se autoriza</w:t>
      </w:r>
      <w:r w:rsidR="00BA4F7C">
        <w:rPr>
          <w:rFonts w:ascii="Arial" w:hAnsi="Arial" w:cs="Arial"/>
          <w:color w:val="000000" w:themeColor="text1"/>
          <w:sz w:val="20"/>
          <w:szCs w:val="20"/>
          <w:lang w:val="es-ES"/>
        </w:rPr>
        <w:t xml:space="preserve"> a la Agencia de Renovación del Territorio – ART para que entregue los documentos soporte del </w:t>
      </w:r>
      <w:r>
        <w:rPr>
          <w:rFonts w:ascii="Arial" w:hAnsi="Arial" w:cs="Arial"/>
          <w:color w:val="000000" w:themeColor="text1"/>
          <w:sz w:val="20"/>
          <w:szCs w:val="20"/>
          <w:lang w:val="es-ES"/>
        </w:rPr>
        <w:t>mismo</w:t>
      </w:r>
      <w:r w:rsidR="00BA4F7C">
        <w:rPr>
          <w:rFonts w:ascii="Arial" w:hAnsi="Arial" w:cs="Arial"/>
          <w:color w:val="000000" w:themeColor="text1"/>
          <w:sz w:val="20"/>
          <w:szCs w:val="20"/>
          <w:lang w:val="es-ES"/>
        </w:rPr>
        <w:t xml:space="preserve"> </w:t>
      </w:r>
      <w:r>
        <w:rPr>
          <w:rFonts w:ascii="Arial" w:hAnsi="Arial" w:cs="Arial"/>
          <w:color w:val="000000" w:themeColor="text1"/>
          <w:sz w:val="20"/>
          <w:szCs w:val="20"/>
          <w:lang w:val="es-ES"/>
        </w:rPr>
        <w:t>a los contribuyentes que soliciten la información oficialmente</w:t>
      </w:r>
      <w:r w:rsidR="00BA4F7C">
        <w:rPr>
          <w:rFonts w:ascii="Arial" w:hAnsi="Arial" w:cs="Arial"/>
          <w:color w:val="000000" w:themeColor="text1"/>
          <w:sz w:val="20"/>
          <w:szCs w:val="20"/>
          <w:lang w:val="es-ES"/>
        </w:rPr>
        <w:t>.</w:t>
      </w:r>
      <w:r>
        <w:rPr>
          <w:rFonts w:ascii="Arial" w:hAnsi="Arial" w:cs="Arial"/>
          <w:color w:val="000000" w:themeColor="text1"/>
          <w:sz w:val="20"/>
          <w:szCs w:val="20"/>
          <w:lang w:val="es-ES"/>
        </w:rPr>
        <w:t xml:space="preserve"> </w:t>
      </w:r>
      <w:r w:rsidRPr="00FC393D">
        <w:rPr>
          <w:rFonts w:ascii="Arial" w:hAnsi="Arial" w:cs="Arial"/>
          <w:color w:val="000000" w:themeColor="text1"/>
          <w:sz w:val="20"/>
          <w:szCs w:val="20"/>
          <w:highlight w:val="yellow"/>
          <w:lang w:val="es-ES"/>
        </w:rPr>
        <w:t>(Aplica únicamente para las entidades públicas formuladoras de proyectos)</w:t>
      </w:r>
    </w:p>
    <w:p w14:paraId="66F64EFC" w14:textId="77777777" w:rsidR="00C425F0" w:rsidRDefault="00C425F0" w:rsidP="00C425F0">
      <w:pPr>
        <w:spacing w:after="0"/>
        <w:ind w:left="7"/>
        <w:jc w:val="both"/>
        <w:rPr>
          <w:rFonts w:ascii="Arial" w:hAnsi="Arial" w:cs="Arial"/>
          <w:color w:val="000000" w:themeColor="text1"/>
          <w:sz w:val="20"/>
          <w:szCs w:val="20"/>
          <w:lang w:val="es-ES"/>
        </w:rPr>
      </w:pPr>
    </w:p>
    <w:p w14:paraId="1240FE07" w14:textId="2A4EB37A" w:rsidR="00C425F0" w:rsidRDefault="00C425F0" w:rsidP="00C425F0">
      <w:pPr>
        <w:spacing w:after="0"/>
        <w:jc w:val="both"/>
        <w:rPr>
          <w:rFonts w:ascii="Arial" w:hAnsi="Arial" w:cs="Arial"/>
          <w:color w:val="000000" w:themeColor="text1"/>
          <w:sz w:val="20"/>
          <w:szCs w:val="20"/>
          <w:lang w:val="es-ES"/>
        </w:rPr>
      </w:pPr>
      <w:r>
        <w:rPr>
          <w:rFonts w:ascii="Arial" w:hAnsi="Arial" w:cs="Arial"/>
          <w:color w:val="000000" w:themeColor="text1"/>
          <w:sz w:val="20"/>
          <w:szCs w:val="20"/>
          <w:lang w:val="es-ES"/>
        </w:rPr>
        <w:t xml:space="preserve">Anexo encontrarán el listado de los mencionados soportes con la relación </w:t>
      </w:r>
      <w:r w:rsidR="00FC393D">
        <w:rPr>
          <w:rFonts w:ascii="Arial" w:hAnsi="Arial" w:cs="Arial"/>
          <w:color w:val="000000" w:themeColor="text1"/>
          <w:sz w:val="20"/>
          <w:szCs w:val="20"/>
          <w:lang w:val="es-ES"/>
        </w:rPr>
        <w:t xml:space="preserve">y </w:t>
      </w:r>
      <w:r>
        <w:rPr>
          <w:rFonts w:ascii="Arial" w:hAnsi="Arial" w:cs="Arial"/>
          <w:color w:val="000000" w:themeColor="text1"/>
          <w:sz w:val="20"/>
          <w:szCs w:val="20"/>
          <w:lang w:val="es-ES"/>
        </w:rPr>
        <w:t>el nombre de</w:t>
      </w:r>
      <w:r w:rsidR="00FC393D">
        <w:rPr>
          <w:rFonts w:ascii="Arial" w:hAnsi="Arial" w:cs="Arial"/>
          <w:color w:val="000000" w:themeColor="text1"/>
          <w:sz w:val="20"/>
          <w:szCs w:val="20"/>
          <w:lang w:val="es-ES"/>
        </w:rPr>
        <w:t>l</w:t>
      </w:r>
      <w:r>
        <w:rPr>
          <w:rFonts w:ascii="Arial" w:hAnsi="Arial" w:cs="Arial"/>
          <w:color w:val="000000" w:themeColor="text1"/>
          <w:sz w:val="20"/>
          <w:szCs w:val="20"/>
          <w:lang w:val="es-ES"/>
        </w:rPr>
        <w:t xml:space="preserve"> archivo correspondiente</w:t>
      </w:r>
      <w:r w:rsidR="00FC393D">
        <w:rPr>
          <w:rFonts w:ascii="Arial" w:hAnsi="Arial" w:cs="Arial"/>
          <w:color w:val="000000" w:themeColor="text1"/>
          <w:sz w:val="20"/>
          <w:szCs w:val="20"/>
          <w:lang w:val="es-ES"/>
        </w:rPr>
        <w:t>,</w:t>
      </w:r>
      <w:r>
        <w:rPr>
          <w:rFonts w:ascii="Arial" w:hAnsi="Arial" w:cs="Arial"/>
          <w:color w:val="000000" w:themeColor="text1"/>
          <w:sz w:val="20"/>
          <w:szCs w:val="20"/>
          <w:lang w:val="es-ES"/>
        </w:rPr>
        <w:t xml:space="preserve"> que ha sido cargado para efectos de la verificación y viabilización</w:t>
      </w:r>
      <w:r w:rsidR="00D24656">
        <w:rPr>
          <w:rFonts w:ascii="Arial" w:hAnsi="Arial" w:cs="Arial"/>
          <w:color w:val="000000" w:themeColor="text1"/>
          <w:sz w:val="20"/>
          <w:szCs w:val="20"/>
          <w:lang w:val="es-ES"/>
        </w:rPr>
        <w:t xml:space="preserve"> del proyecto</w:t>
      </w:r>
      <w:r>
        <w:rPr>
          <w:rFonts w:ascii="Arial" w:hAnsi="Arial" w:cs="Arial"/>
          <w:color w:val="000000" w:themeColor="text1"/>
          <w:sz w:val="20"/>
          <w:szCs w:val="20"/>
          <w:lang w:val="es-ES"/>
        </w:rPr>
        <w:t>.</w:t>
      </w:r>
    </w:p>
    <w:p w14:paraId="625E1C45" w14:textId="77777777" w:rsidR="001E56D7" w:rsidRDefault="001E56D7" w:rsidP="0039366C">
      <w:pPr>
        <w:spacing w:after="0"/>
        <w:ind w:left="7"/>
        <w:jc w:val="both"/>
        <w:rPr>
          <w:rFonts w:ascii="Arial" w:hAnsi="Arial" w:cs="Arial"/>
          <w:color w:val="000000" w:themeColor="text1"/>
          <w:sz w:val="20"/>
          <w:szCs w:val="20"/>
          <w:lang w:val="es-ES"/>
        </w:rPr>
      </w:pPr>
    </w:p>
    <w:p w14:paraId="4F6F7914" w14:textId="77777777" w:rsidR="001E56D7" w:rsidRDefault="001E56D7" w:rsidP="0039366C">
      <w:pPr>
        <w:spacing w:after="0"/>
        <w:ind w:left="7"/>
        <w:jc w:val="both"/>
        <w:rPr>
          <w:rFonts w:ascii="Arial" w:hAnsi="Arial" w:cs="Arial"/>
          <w:color w:val="000000" w:themeColor="text1"/>
          <w:sz w:val="20"/>
          <w:szCs w:val="20"/>
          <w:lang w:val="es-ES"/>
        </w:rPr>
      </w:pPr>
      <w:r>
        <w:rPr>
          <w:rFonts w:ascii="Arial" w:hAnsi="Arial" w:cs="Arial"/>
          <w:color w:val="000000" w:themeColor="text1"/>
          <w:sz w:val="20"/>
          <w:szCs w:val="20"/>
          <w:lang w:val="es-ES"/>
        </w:rPr>
        <w:t>Quedamos atentos a su respuesta,</w:t>
      </w:r>
    </w:p>
    <w:p w14:paraId="0284D155" w14:textId="77777777" w:rsidR="008A71CC" w:rsidRDefault="008A71CC" w:rsidP="0039366C">
      <w:pPr>
        <w:spacing w:after="0"/>
        <w:ind w:left="7"/>
        <w:jc w:val="both"/>
        <w:rPr>
          <w:rFonts w:ascii="Arial" w:hAnsi="Arial" w:cs="Arial"/>
          <w:color w:val="000000" w:themeColor="text1"/>
          <w:sz w:val="20"/>
          <w:szCs w:val="20"/>
          <w:lang w:val="es-ES"/>
        </w:rPr>
      </w:pPr>
    </w:p>
    <w:p w14:paraId="3C5F4DEC" w14:textId="77777777" w:rsidR="008A71CC" w:rsidRPr="00572979" w:rsidRDefault="008A71CC" w:rsidP="0039366C">
      <w:pPr>
        <w:spacing w:after="0"/>
        <w:ind w:left="7"/>
        <w:jc w:val="both"/>
        <w:rPr>
          <w:rFonts w:ascii="Arial" w:hAnsi="Arial" w:cs="Arial"/>
          <w:color w:val="000000" w:themeColor="text1"/>
          <w:sz w:val="20"/>
          <w:szCs w:val="20"/>
          <w:lang w:val="es-ES"/>
        </w:rPr>
      </w:pPr>
    </w:p>
    <w:p w14:paraId="2F3D1860" w14:textId="77777777" w:rsidR="0039366C" w:rsidRDefault="0039366C" w:rsidP="0039366C">
      <w:pPr>
        <w:spacing w:after="0"/>
        <w:ind w:left="7"/>
        <w:jc w:val="both"/>
        <w:rPr>
          <w:rFonts w:ascii="Arial" w:hAnsi="Arial" w:cs="Arial"/>
          <w:color w:val="000000" w:themeColor="text1"/>
          <w:sz w:val="20"/>
          <w:szCs w:val="20"/>
          <w:lang w:val="es-ES"/>
        </w:rPr>
      </w:pPr>
      <w:r w:rsidRPr="00572979">
        <w:rPr>
          <w:rFonts w:ascii="Arial" w:hAnsi="Arial" w:cs="Arial"/>
          <w:color w:val="000000" w:themeColor="text1"/>
          <w:sz w:val="20"/>
          <w:szCs w:val="20"/>
          <w:lang w:val="es-ES"/>
        </w:rPr>
        <w:t>Cordialmente,</w:t>
      </w:r>
    </w:p>
    <w:p w14:paraId="55DCE9D9" w14:textId="77777777" w:rsidR="001E56D7" w:rsidRDefault="001E56D7" w:rsidP="0039366C">
      <w:pPr>
        <w:spacing w:after="0"/>
        <w:ind w:left="7"/>
        <w:jc w:val="both"/>
        <w:rPr>
          <w:rFonts w:ascii="Arial" w:hAnsi="Arial" w:cs="Arial"/>
          <w:color w:val="000000" w:themeColor="text1"/>
          <w:sz w:val="20"/>
          <w:szCs w:val="20"/>
          <w:lang w:val="es-ES"/>
        </w:rPr>
      </w:pPr>
    </w:p>
    <w:p w14:paraId="170414E8" w14:textId="77777777" w:rsidR="001B5690" w:rsidRDefault="0039366C" w:rsidP="00AC06D9">
      <w:pPr>
        <w:spacing w:after="0"/>
        <w:ind w:left="7"/>
        <w:jc w:val="both"/>
        <w:rPr>
          <w:rFonts w:ascii="Arial" w:hAnsi="Arial" w:cs="Arial"/>
          <w:color w:val="000000" w:themeColor="text1"/>
          <w:sz w:val="20"/>
          <w:szCs w:val="20"/>
          <w:lang w:val="es-ES"/>
        </w:rPr>
      </w:pPr>
      <w:r w:rsidRPr="00572979">
        <w:rPr>
          <w:rFonts w:ascii="Arial" w:hAnsi="Arial" w:cs="Arial"/>
          <w:color w:val="000000" w:themeColor="text1"/>
          <w:sz w:val="20"/>
          <w:szCs w:val="20"/>
          <w:lang w:val="es-ES"/>
        </w:rPr>
        <w:t>XXXXXX</w:t>
      </w:r>
    </w:p>
    <w:p w14:paraId="12A2D16A" w14:textId="77777777" w:rsidR="002D7378" w:rsidRPr="0039366C" w:rsidRDefault="00D24656" w:rsidP="00AC06D9">
      <w:pPr>
        <w:spacing w:after="0"/>
        <w:ind w:left="7"/>
        <w:jc w:val="both"/>
        <w:rPr>
          <w:lang w:val="es-ES"/>
        </w:rPr>
      </w:pPr>
      <w:r>
        <w:rPr>
          <w:lang w:val="es-ES"/>
        </w:rPr>
        <w:t>Representante Legal</w:t>
      </w:r>
    </w:p>
    <w:sectPr w:rsidR="002D7378" w:rsidRPr="0039366C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2351F54"/>
    <w:multiLevelType w:val="hybridMultilevel"/>
    <w:tmpl w:val="5B66EFFA"/>
    <w:lvl w:ilvl="0" w:tplc="0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A0019">
      <w:start w:val="1"/>
      <w:numFmt w:val="lowerLetter"/>
      <w:lvlText w:val="%2."/>
      <w:lvlJc w:val="left"/>
      <w:pPr>
        <w:ind w:left="1440" w:hanging="360"/>
      </w:pPr>
    </w:lvl>
    <w:lvl w:ilvl="2" w:tplc="040A001B">
      <w:start w:val="1"/>
      <w:numFmt w:val="lowerRoman"/>
      <w:lvlText w:val="%3."/>
      <w:lvlJc w:val="right"/>
      <w:pPr>
        <w:ind w:left="2160" w:hanging="180"/>
      </w:pPr>
    </w:lvl>
    <w:lvl w:ilvl="3" w:tplc="ED46169A">
      <w:start w:val="1"/>
      <w:numFmt w:val="decimal"/>
      <w:lvlText w:val="%4"/>
      <w:lvlJc w:val="left"/>
      <w:pPr>
        <w:ind w:left="2880" w:hanging="360"/>
      </w:pPr>
      <w:rPr>
        <w:rFonts w:hint="default"/>
      </w:rPr>
    </w:lvl>
    <w:lvl w:ilvl="4" w:tplc="040A0019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D061BC2"/>
    <w:multiLevelType w:val="multilevel"/>
    <w:tmpl w:val="6C0811DE"/>
    <w:lvl w:ilvl="0">
      <w:start w:val="1"/>
      <w:numFmt w:val="decimal"/>
      <w:lvlText w:val="%1."/>
      <w:lvlJc w:val="left"/>
      <w:pPr>
        <w:ind w:left="1584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560" w:hanging="5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944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944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304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304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664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664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024" w:hanging="1800"/>
      </w:pPr>
      <w:rPr>
        <w:rFonts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doNotShadeFormData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9366C"/>
    <w:rsid w:val="000631C6"/>
    <w:rsid w:val="001B5690"/>
    <w:rsid w:val="001D513A"/>
    <w:rsid w:val="001E56D7"/>
    <w:rsid w:val="00204425"/>
    <w:rsid w:val="0029552E"/>
    <w:rsid w:val="00322C43"/>
    <w:rsid w:val="0035386D"/>
    <w:rsid w:val="0036208D"/>
    <w:rsid w:val="0039366C"/>
    <w:rsid w:val="003A5467"/>
    <w:rsid w:val="00440DF5"/>
    <w:rsid w:val="00456E50"/>
    <w:rsid w:val="004A2DE8"/>
    <w:rsid w:val="004A66F6"/>
    <w:rsid w:val="004F4607"/>
    <w:rsid w:val="005545E6"/>
    <w:rsid w:val="00555940"/>
    <w:rsid w:val="00600EE7"/>
    <w:rsid w:val="00771119"/>
    <w:rsid w:val="00774A9B"/>
    <w:rsid w:val="007A022B"/>
    <w:rsid w:val="008A71CC"/>
    <w:rsid w:val="008C28B9"/>
    <w:rsid w:val="009956D2"/>
    <w:rsid w:val="009A1CA6"/>
    <w:rsid w:val="009E1011"/>
    <w:rsid w:val="00A0762C"/>
    <w:rsid w:val="00AC06D9"/>
    <w:rsid w:val="00BA4F7C"/>
    <w:rsid w:val="00C0346B"/>
    <w:rsid w:val="00C425F0"/>
    <w:rsid w:val="00C94470"/>
    <w:rsid w:val="00CB5BF3"/>
    <w:rsid w:val="00CE4FDA"/>
    <w:rsid w:val="00D02A29"/>
    <w:rsid w:val="00D24656"/>
    <w:rsid w:val="00E32B1A"/>
    <w:rsid w:val="00F308A6"/>
    <w:rsid w:val="00F358A5"/>
    <w:rsid w:val="00FC39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73BC98"/>
  <w15:chartTrackingRefBased/>
  <w15:docId w15:val="{CFA7AA22-2012-476D-B211-A8F9B1397D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9366C"/>
    <w:pPr>
      <w:spacing w:after="200" w:line="276" w:lineRule="auto"/>
    </w:pPr>
  </w:style>
  <w:style w:type="paragraph" w:styleId="Ttulo1">
    <w:name w:val="heading 1"/>
    <w:basedOn w:val="Normal"/>
    <w:next w:val="Normal"/>
    <w:link w:val="Ttulo1Car"/>
    <w:qFormat/>
    <w:rsid w:val="0039366C"/>
    <w:pPr>
      <w:keepNext/>
      <w:keepLines/>
      <w:spacing w:before="480" w:after="0"/>
      <w:jc w:val="both"/>
      <w:outlineLvl w:val="0"/>
    </w:pPr>
    <w:rPr>
      <w:rFonts w:ascii="Cambria" w:eastAsia="Times New Roman" w:hAnsi="Cambria" w:cs="Times New Roman"/>
      <w:b/>
      <w:bCs/>
      <w:color w:val="365F91"/>
      <w:sz w:val="28"/>
      <w:szCs w:val="28"/>
      <w:lang w:eastAsia="es-C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rsid w:val="0039366C"/>
    <w:rPr>
      <w:rFonts w:ascii="Cambria" w:eastAsia="Times New Roman" w:hAnsi="Cambria" w:cs="Times New Roman"/>
      <w:b/>
      <w:bCs/>
      <w:color w:val="365F91"/>
      <w:sz w:val="28"/>
      <w:szCs w:val="28"/>
      <w:lang w:eastAsia="es-CO"/>
    </w:rPr>
  </w:style>
  <w:style w:type="paragraph" w:styleId="NormalWeb">
    <w:name w:val="Normal (Web)"/>
    <w:basedOn w:val="Normal"/>
    <w:uiPriority w:val="99"/>
    <w:unhideWhenUsed/>
    <w:rsid w:val="0039366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styleId="Prrafodelista">
    <w:name w:val="List Paragraph"/>
    <w:basedOn w:val="Normal"/>
    <w:uiPriority w:val="34"/>
    <w:qFormat/>
    <w:rsid w:val="0039366C"/>
    <w:pPr>
      <w:ind w:left="720"/>
      <w:contextualSpacing/>
    </w:pPr>
  </w:style>
  <w:style w:type="table" w:styleId="Tablaconcuadrcula">
    <w:name w:val="Table Grid"/>
    <w:basedOn w:val="Tablanormal"/>
    <w:uiPriority w:val="59"/>
    <w:rsid w:val="0039366C"/>
    <w:pPr>
      <w:spacing w:after="0" w:line="240" w:lineRule="auto"/>
    </w:pPr>
    <w:rPr>
      <w:rFonts w:eastAsiaTheme="minorEastAsia"/>
      <w:lang w:eastAsia="es-CO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Textodeglobo">
    <w:name w:val="Balloon Text"/>
    <w:basedOn w:val="Normal"/>
    <w:link w:val="TextodegloboCar"/>
    <w:uiPriority w:val="99"/>
    <w:semiHidden/>
    <w:unhideWhenUsed/>
    <w:rsid w:val="00FC393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C393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619189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259</Words>
  <Characters>1429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Offir Jimenez</dc:creator>
  <cp:keywords/>
  <dc:description/>
  <cp:lastModifiedBy>MARIA OFFIR JIMENEZ</cp:lastModifiedBy>
  <cp:revision>3</cp:revision>
  <dcterms:created xsi:type="dcterms:W3CDTF">2020-09-19T16:53:00Z</dcterms:created>
  <dcterms:modified xsi:type="dcterms:W3CDTF">2020-09-19T18:05:00Z</dcterms:modified>
</cp:coreProperties>
</file>