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66C" w:rsidRPr="0054627D" w:rsidRDefault="0039366C" w:rsidP="0039366C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(Formato papelería Empresa solicitante)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996998" w:rsidRPr="0054627D" w:rsidRDefault="00996998" w:rsidP="00996998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Ciudad, 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xxx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20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Señores 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Directores</w:t>
      </w:r>
    </w:p>
    <w:p w:rsidR="00A0762C" w:rsidRPr="0054627D" w:rsidRDefault="00A0762C" w:rsidP="00A0762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Agencia de Renovación del Territorio (ART) 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Departamento Nacional de Planeación (DNP)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Unidad Administrativa Especial Dirección de Impuestos y Aduanas Nacionales (DIAN)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Ciudad </w:t>
      </w:r>
    </w:p>
    <w:p w:rsidR="00996998" w:rsidRPr="0054627D" w:rsidRDefault="00996998" w:rsidP="00996998">
      <w:pPr>
        <w:spacing w:after="0"/>
        <w:ind w:left="3540"/>
        <w:jc w:val="both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Ref. Solicitud vinculación de impuestos a proyectos de inversión en la ZOMAC</w:t>
      </w:r>
    </w:p>
    <w:p w:rsidR="00996998" w:rsidRPr="0054627D" w:rsidRDefault="00996998" w:rsidP="00996998">
      <w:pPr>
        <w:spacing w:after="0"/>
        <w:ind w:left="3540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:rsidR="00996998" w:rsidRPr="0054627D" w:rsidRDefault="00996998" w:rsidP="00996998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Por medio de la presente manifestamos nuestro interés de acceder al mecanismo de pago - Obras por Impuestos- como forma de pago del impuesto sobre la renta del año o periodo gravable 20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="00EC6502"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y solicitamos 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la vinculación de este impuesto al siguiente 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(a los siguientes)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proyecto</w:t>
      </w:r>
      <w:r w:rsidRPr="0054627D">
        <w:rPr>
          <w:rFonts w:ascii="Arial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</w:t>
      </w:r>
      <w:r w:rsidR="00E1381C"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inversión registrado(s) en el b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anco de proyectos de Inversión en las ZOMAC, publicado por la Agencia de Renovación del Territorio - ART:</w:t>
      </w: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10450" w:type="dxa"/>
        <w:tblInd w:w="7" w:type="dxa"/>
        <w:tblLook w:val="04A0" w:firstRow="1" w:lastRow="0" w:firstColumn="1" w:lastColumn="0" w:noHBand="0" w:noVBand="1"/>
      </w:tblPr>
      <w:tblGrid>
        <w:gridCol w:w="1833"/>
        <w:gridCol w:w="6382"/>
        <w:gridCol w:w="2235"/>
      </w:tblGrid>
      <w:tr w:rsidR="004A2DE8" w:rsidRPr="00B77BFD" w:rsidTr="00B77BFD">
        <w:trPr>
          <w:trHeight w:val="299"/>
        </w:trPr>
        <w:tc>
          <w:tcPr>
            <w:tcW w:w="1833" w:type="dxa"/>
          </w:tcPr>
          <w:p w:rsidR="004A2DE8" w:rsidRPr="00B77BFD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Código BPIN</w:t>
            </w:r>
          </w:p>
        </w:tc>
        <w:tc>
          <w:tcPr>
            <w:tcW w:w="6382" w:type="dxa"/>
          </w:tcPr>
          <w:p w:rsidR="004A2DE8" w:rsidRPr="00B77BFD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Nombre del proyecto</w:t>
            </w:r>
          </w:p>
        </w:tc>
        <w:tc>
          <w:tcPr>
            <w:tcW w:w="2235" w:type="dxa"/>
          </w:tcPr>
          <w:p w:rsidR="004A2DE8" w:rsidRPr="00B77BFD" w:rsidRDefault="004A2DE8" w:rsidP="007A022B">
            <w:pPr>
              <w:spacing w:after="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Valor total</w:t>
            </w:r>
          </w:p>
        </w:tc>
      </w:tr>
      <w:tr w:rsidR="004A2DE8" w:rsidRPr="00B77BFD" w:rsidTr="00B77BFD">
        <w:trPr>
          <w:trHeight w:val="299"/>
        </w:trPr>
        <w:tc>
          <w:tcPr>
            <w:tcW w:w="1833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382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35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4A2DE8" w:rsidRPr="00B77BFD" w:rsidTr="00B77BFD">
        <w:trPr>
          <w:trHeight w:val="299"/>
        </w:trPr>
        <w:tc>
          <w:tcPr>
            <w:tcW w:w="1833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6382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35" w:type="dxa"/>
          </w:tcPr>
          <w:p w:rsidR="004A2DE8" w:rsidRPr="00B77BFD" w:rsidRDefault="004A2DE8" w:rsidP="0039366C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:rsidR="004A2DE8" w:rsidRPr="0054627D" w:rsidRDefault="004A2DE8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54627D" w:rsidRDefault="00EC6502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El proyecto 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(L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os proyectos)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en mención, 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será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(n)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ejecutado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="0039366C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conjunta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mente por</w:t>
      </w:r>
      <w:r w:rsidR="0039366C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los contribuyentes 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abajo firmantes, teniendo en cuenta el valor</w:t>
      </w:r>
      <w:r w:rsidR="003A623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aporte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, el porcentaje del </w:t>
      </w:r>
      <w:r w:rsidR="003A623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valor total del proyecto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y la modalidad de pago</w:t>
      </w:r>
      <w:r w:rsidR="003A623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</w:t>
      </w:r>
      <w:r w:rsidR="005F1880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que se relacionan a continuación:</w:t>
      </w:r>
    </w:p>
    <w:p w:rsidR="005F1880" w:rsidRPr="0054627D" w:rsidRDefault="005F1880" w:rsidP="0039366C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tbl>
      <w:tblPr>
        <w:tblStyle w:val="Tablaconcuadrcula"/>
        <w:tblW w:w="10536" w:type="dxa"/>
        <w:tblInd w:w="-5" w:type="dxa"/>
        <w:tblLook w:val="04A0" w:firstRow="1" w:lastRow="0" w:firstColumn="1" w:lastColumn="0" w:noHBand="0" w:noVBand="1"/>
      </w:tblPr>
      <w:tblGrid>
        <w:gridCol w:w="1605"/>
        <w:gridCol w:w="2247"/>
        <w:gridCol w:w="1926"/>
        <w:gridCol w:w="2162"/>
        <w:gridCol w:w="2596"/>
      </w:tblGrid>
      <w:tr w:rsidR="00E1381C" w:rsidRPr="00B77BFD" w:rsidTr="00B77BFD">
        <w:trPr>
          <w:trHeight w:val="219"/>
        </w:trPr>
        <w:tc>
          <w:tcPr>
            <w:tcW w:w="1605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NIT</w:t>
            </w:r>
          </w:p>
        </w:tc>
        <w:tc>
          <w:tcPr>
            <w:tcW w:w="2247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Nombre</w:t>
            </w:r>
            <w:r w:rsidR="003A623D"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 xml:space="preserve"> Empresa</w:t>
            </w:r>
          </w:p>
        </w:tc>
        <w:tc>
          <w:tcPr>
            <w:tcW w:w="1926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Valor del aporte</w:t>
            </w:r>
          </w:p>
        </w:tc>
        <w:tc>
          <w:tcPr>
            <w:tcW w:w="2162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% del valor total del proyecto</w:t>
            </w:r>
          </w:p>
        </w:tc>
        <w:tc>
          <w:tcPr>
            <w:tcW w:w="2596" w:type="dxa"/>
          </w:tcPr>
          <w:p w:rsidR="00E1381C" w:rsidRPr="00B77BFD" w:rsidRDefault="005F1880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*</w:t>
            </w:r>
            <w:r w:rsidR="00E1381C"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Modalidad de Pago 1 o Modalidad de Pago 2</w:t>
            </w:r>
          </w:p>
        </w:tc>
      </w:tr>
      <w:tr w:rsidR="00E1381C" w:rsidRPr="00B77BFD" w:rsidTr="00B77BFD">
        <w:trPr>
          <w:trHeight w:val="219"/>
        </w:trPr>
        <w:tc>
          <w:tcPr>
            <w:tcW w:w="1605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47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92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62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9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E1381C" w:rsidRPr="00B77BFD" w:rsidTr="00B77BFD">
        <w:trPr>
          <w:trHeight w:val="230"/>
        </w:trPr>
        <w:tc>
          <w:tcPr>
            <w:tcW w:w="1605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247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192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62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59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E1381C" w:rsidRPr="00B77BFD" w:rsidTr="00B77BFD">
        <w:trPr>
          <w:trHeight w:val="205"/>
        </w:trPr>
        <w:tc>
          <w:tcPr>
            <w:tcW w:w="3852" w:type="dxa"/>
            <w:gridSpan w:val="2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TOTAL</w:t>
            </w:r>
          </w:p>
        </w:tc>
        <w:tc>
          <w:tcPr>
            <w:tcW w:w="1926" w:type="dxa"/>
          </w:tcPr>
          <w:p w:rsidR="00E1381C" w:rsidRPr="00B77BFD" w:rsidRDefault="00E1381C" w:rsidP="00075A6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2162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B77BFD"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  <w:t>100%</w:t>
            </w:r>
          </w:p>
        </w:tc>
        <w:tc>
          <w:tcPr>
            <w:tcW w:w="2596" w:type="dxa"/>
          </w:tcPr>
          <w:p w:rsidR="00E1381C" w:rsidRPr="00B77BFD" w:rsidRDefault="00E1381C" w:rsidP="007A022B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eastAsiaTheme="minorHAnsi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:rsidR="00E1381C" w:rsidRPr="00B77BFD" w:rsidRDefault="005F1880" w:rsidP="00E1381C">
      <w:pPr>
        <w:spacing w:after="0"/>
        <w:ind w:left="7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r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*</w:t>
      </w:r>
      <w:r w:rsidR="003A623D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Modalidad de pago 1</w:t>
      </w:r>
      <w:r w:rsidR="00E1381C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: Destinación de hasta el 50% del impuesto sobre la renta y complementario a cargo en el año gravable</w:t>
      </w:r>
      <w:r w:rsidR="003A623D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 xml:space="preserve">. Modalidad de pago </w:t>
      </w:r>
      <w:r w:rsidR="00E1381C" w:rsidRPr="00B77BFD">
        <w:rPr>
          <w:rFonts w:ascii="Arial" w:hAnsi="Arial" w:cs="Arial"/>
          <w:color w:val="000000" w:themeColor="text1"/>
          <w:sz w:val="16"/>
          <w:szCs w:val="16"/>
          <w:lang w:val="es-ES"/>
        </w:rPr>
        <w:t>2: Descuento de la inversión como pago efectivo del impuesto sobre la renta y complementario.)</w:t>
      </w:r>
    </w:p>
    <w:p w:rsidR="00E1381C" w:rsidRPr="0054627D" w:rsidRDefault="00E1381C" w:rsidP="00996998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p w:rsidR="003A623D" w:rsidRPr="0054627D" w:rsidRDefault="003A623D" w:rsidP="003A623D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 adjunta, el acta o certificación de la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Junta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Directiva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s de cada empresa, en las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que aprueba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n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la vinculación del impuesto de renta y complementario del año gravable 20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al proyecto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proyectos)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antes mencionado(s) y </w:t>
      </w:r>
      <w:r w:rsidRPr="0054627D">
        <w:rPr>
          <w:rFonts w:ascii="Arial" w:eastAsiaTheme="minorHAnsi" w:hAnsi="Arial" w:cs="Arial"/>
          <w:i/>
          <w:color w:val="000000" w:themeColor="text1"/>
          <w:sz w:val="20"/>
          <w:szCs w:val="20"/>
          <w:highlight w:val="yellow"/>
          <w:lang w:val="es-ES"/>
        </w:rPr>
        <w:t>(Si aplica, de lo contrario obviar:)</w:t>
      </w:r>
      <w:r w:rsidRPr="0054627D">
        <w:rPr>
          <w:rFonts w:ascii="Arial" w:eastAsiaTheme="minorHAnsi" w:hAnsi="Arial" w:cs="Arial"/>
          <w:i/>
          <w:color w:val="000000" w:themeColor="text1"/>
          <w:sz w:val="20"/>
          <w:szCs w:val="20"/>
          <w:lang w:val="es-ES"/>
        </w:rPr>
        <w:t xml:space="preserve">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la propuesta de actualización y ajuste de costos al proyecto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6244F3"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proyectos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),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en el formato establecido para tal fin. </w:t>
      </w:r>
    </w:p>
    <w:p w:rsidR="006244F3" w:rsidRPr="0054627D" w:rsidRDefault="006244F3" w:rsidP="006244F3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</w:p>
    <w:p w:rsidR="00555940" w:rsidRDefault="006244F3" w:rsidP="00B77BFD">
      <w:pPr>
        <w:pStyle w:val="NormalWeb"/>
        <w:spacing w:before="0" w:beforeAutospacing="0" w:after="0" w:afterAutospacing="0" w:line="276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De igual forma, en cumplimiento de lo establecido en el numeral </w:t>
      </w:r>
      <w:r w:rsidR="00994CDA" w:rsidRPr="00776F41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1.3 del artículo 3 del Decreto 2469 de 2018</w:t>
      </w:r>
      <w:r w:rsidR="00994CDA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 mediante el cual se modificó el artículo 1.6.5.3.3.1 del Decreto 1625 de 2017</w:t>
      </w:r>
      <w:r w:rsidR="00994CDA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 que</w:t>
      </w:r>
      <w:r w:rsidR="00994CDA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fue adicionado mediante Decreto 1915 de 2017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, manifestamos bajo gravedad de juramento que la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empresa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no se encuentra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n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obligada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a realizar </w:t>
      </w:r>
      <w:bookmarkStart w:id="0" w:name="_Hlk535428907"/>
      <w:r w:rsidR="00B77BFD"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en virtud de un mandato legal, un acto admin</w:t>
      </w:r>
      <w:r w:rsidR="00B77BF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istrativo y/o decisión judicial,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el proyecto </w:t>
      </w:r>
      <w:r w:rsidR="000E2DB0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(los proyectos)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seleccionado</w:t>
      </w:r>
      <w:r w:rsidR="000E2DB0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(s)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del banco de proyectos y al cual</w:t>
      </w:r>
      <w:r w:rsidR="000E2DB0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</w:t>
      </w:r>
      <w:r w:rsidR="000E2DB0" w:rsidRPr="000E2DB0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(a los cuales)</w:t>
      </w:r>
      <w:r w:rsidRPr="0054627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 xml:space="preserve"> solicitamos la vinculación del impuesto de renta y complementario del año gravable 20</w:t>
      </w:r>
      <w:r w:rsidR="00B77BFD" w:rsidRPr="00B77BFD">
        <w:rPr>
          <w:rFonts w:ascii="Arial" w:eastAsiaTheme="minorHAnsi" w:hAnsi="Arial" w:cs="Arial"/>
          <w:color w:val="000000" w:themeColor="text1"/>
          <w:sz w:val="20"/>
          <w:szCs w:val="20"/>
          <w:highlight w:val="yellow"/>
          <w:lang w:val="es-ES"/>
        </w:rPr>
        <w:t>xx</w:t>
      </w:r>
      <w:bookmarkEnd w:id="0"/>
      <w:r w:rsidR="00B77BFD">
        <w:rPr>
          <w:rFonts w:ascii="Arial" w:eastAsiaTheme="minorHAnsi" w:hAnsi="Arial" w:cs="Arial"/>
          <w:color w:val="000000" w:themeColor="text1"/>
          <w:sz w:val="20"/>
          <w:szCs w:val="20"/>
          <w:lang w:val="es-ES"/>
        </w:rPr>
        <w:t>.</w:t>
      </w:r>
    </w:p>
    <w:p w:rsidR="00B77BFD" w:rsidRPr="0054627D" w:rsidRDefault="00B77BFD" w:rsidP="00B77BFD">
      <w:pPr>
        <w:pStyle w:val="NormalWeb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39366C" w:rsidRPr="0054627D" w:rsidRDefault="0039366C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Cordialmente,</w:t>
      </w:r>
    </w:p>
    <w:p w:rsidR="00AE2DF3" w:rsidRPr="0054627D" w:rsidRDefault="00AE2DF3" w:rsidP="0039366C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:rsidR="00AE2DF3" w:rsidRPr="0054627D" w:rsidRDefault="00AE2DF3" w:rsidP="00AE2DF3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XXXXXXXXXXXXXX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proofErr w:type="spellStart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XXXXXXXXXXXXXX</w:t>
      </w:r>
      <w:proofErr w:type="spellEnd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proofErr w:type="spellStart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XXXXXXXXXXXXXX</w:t>
      </w:r>
      <w:proofErr w:type="spellEnd"/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</w:p>
    <w:p w:rsidR="000E2DB0" w:rsidRDefault="00AE2DF3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>Representante Legal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  <w:t>Representante Legal</w:t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</w:r>
      <w:r w:rsidRPr="0054627D">
        <w:rPr>
          <w:rFonts w:ascii="Arial" w:hAnsi="Arial" w:cs="Arial"/>
          <w:color w:val="000000" w:themeColor="text1"/>
          <w:sz w:val="20"/>
          <w:szCs w:val="20"/>
          <w:lang w:val="es-ES"/>
        </w:rPr>
        <w:tab/>
        <w:t xml:space="preserve">Representante Legal     </w:t>
      </w:r>
    </w:p>
    <w:p w:rsidR="006244F3" w:rsidRPr="000E2DB0" w:rsidRDefault="00AE2DF3" w:rsidP="00AC06D9">
      <w:pPr>
        <w:spacing w:after="0"/>
        <w:ind w:left="7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  <w:bookmarkStart w:id="1" w:name="_GoBack"/>
      <w:bookmarkEnd w:id="1"/>
      <w:r w:rsidRPr="000E2DB0">
        <w:rPr>
          <w:rFonts w:ascii="Arial" w:hAnsi="Arial" w:cs="Arial"/>
          <w:color w:val="000000" w:themeColor="text1"/>
          <w:sz w:val="16"/>
          <w:szCs w:val="16"/>
          <w:lang w:val="es-ES"/>
        </w:rPr>
        <w:t>Nota: La solicitud conjunta debe ser firmada por cada uno de los representantes legales de las empresas que se relacionen.</w:t>
      </w:r>
    </w:p>
    <w:sectPr w:rsidR="006244F3" w:rsidRPr="000E2DB0" w:rsidSect="00B77BFD">
      <w:pgSz w:w="12240" w:h="15840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51F54"/>
    <w:multiLevelType w:val="hybridMultilevel"/>
    <w:tmpl w:val="5B66EF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ED46169A">
      <w:start w:val="1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61BC2"/>
    <w:multiLevelType w:val="multilevel"/>
    <w:tmpl w:val="6C0811DE"/>
    <w:lvl w:ilvl="0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0" w:hanging="5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0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6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24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66C"/>
    <w:rsid w:val="000631C6"/>
    <w:rsid w:val="000E2DB0"/>
    <w:rsid w:val="001143E9"/>
    <w:rsid w:val="001771E7"/>
    <w:rsid w:val="001B5690"/>
    <w:rsid w:val="001D513A"/>
    <w:rsid w:val="00322C43"/>
    <w:rsid w:val="0039366C"/>
    <w:rsid w:val="003A5467"/>
    <w:rsid w:val="003A623D"/>
    <w:rsid w:val="00456E50"/>
    <w:rsid w:val="00465AA2"/>
    <w:rsid w:val="004A2DE8"/>
    <w:rsid w:val="0054627D"/>
    <w:rsid w:val="005545E6"/>
    <w:rsid w:val="00555940"/>
    <w:rsid w:val="005F1880"/>
    <w:rsid w:val="00600EE7"/>
    <w:rsid w:val="006244F3"/>
    <w:rsid w:val="006E102D"/>
    <w:rsid w:val="00774A9B"/>
    <w:rsid w:val="007A022B"/>
    <w:rsid w:val="00994CDA"/>
    <w:rsid w:val="00996998"/>
    <w:rsid w:val="00A0762C"/>
    <w:rsid w:val="00AC06D9"/>
    <w:rsid w:val="00AE2DF3"/>
    <w:rsid w:val="00B77BFD"/>
    <w:rsid w:val="00CB5BF3"/>
    <w:rsid w:val="00CE4FDA"/>
    <w:rsid w:val="00E1381C"/>
    <w:rsid w:val="00EC6502"/>
    <w:rsid w:val="00F5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E05A52"/>
  <w15:chartTrackingRefBased/>
  <w15:docId w15:val="{CFA7AA22-2012-476D-B211-A8F9B139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366C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rsid w:val="0039366C"/>
    <w:pPr>
      <w:keepNext/>
      <w:keepLines/>
      <w:spacing w:before="480" w:after="0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9366C"/>
    <w:rPr>
      <w:rFonts w:ascii="Cambria" w:eastAsia="Times New Roman" w:hAnsi="Cambria" w:cs="Times New Roman"/>
      <w:b/>
      <w:bCs/>
      <w:color w:val="365F91"/>
      <w:sz w:val="28"/>
      <w:szCs w:val="28"/>
      <w:lang w:eastAsia="es-CO"/>
    </w:rPr>
  </w:style>
  <w:style w:type="paragraph" w:styleId="NormalWeb">
    <w:name w:val="Normal (Web)"/>
    <w:basedOn w:val="Normal"/>
    <w:uiPriority w:val="99"/>
    <w:unhideWhenUsed/>
    <w:rsid w:val="00393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9366C"/>
    <w:pPr>
      <w:ind w:left="720"/>
      <w:contextualSpacing/>
    </w:pPr>
  </w:style>
  <w:style w:type="table" w:styleId="Tablaconcuadrcula">
    <w:name w:val="Table Grid"/>
    <w:basedOn w:val="Tablanormal"/>
    <w:uiPriority w:val="59"/>
    <w:rsid w:val="0039366C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411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Offir Jimenez</dc:creator>
  <cp:keywords/>
  <dc:description/>
  <cp:lastModifiedBy>Maria Offir Jimenez</cp:lastModifiedBy>
  <cp:revision>5</cp:revision>
  <dcterms:created xsi:type="dcterms:W3CDTF">2019-01-16T23:58:00Z</dcterms:created>
  <dcterms:modified xsi:type="dcterms:W3CDTF">2019-01-17T00:23:00Z</dcterms:modified>
</cp:coreProperties>
</file>